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0010003:3376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DA3C55">
        <w:rPr>
          <w:rFonts w:ascii="PT Astra Serif" w:hAnsi="PT Astra Serif"/>
          <w:sz w:val="28"/>
          <w:szCs w:val="28"/>
        </w:rPr>
        <w:t>556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>пятьсот пятьдесят шесть)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B33031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277526">
        <w:rPr>
          <w:rFonts w:ascii="PT Astra Serif" w:hAnsi="PT Astra Serif"/>
          <w:sz w:val="28"/>
          <w:szCs w:val="28"/>
        </w:rPr>
        <w:t>11</w:t>
      </w:r>
      <w:r w:rsidR="00DA3C5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EC6CD4">
        <w:rPr>
          <w:rFonts w:ascii="PT Astra Serif" w:hAnsi="PT Astra Serif"/>
          <w:sz w:val="28"/>
          <w:szCs w:val="28"/>
        </w:rPr>
        <w:t>10 675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C6CD4">
        <w:rPr>
          <w:rFonts w:ascii="PT Astra Serif" w:hAnsi="PT Astra Serif"/>
          <w:sz w:val="28"/>
          <w:szCs w:val="28"/>
        </w:rPr>
        <w:t>десять тысяч шестьсот семьдесят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C6CD4">
        <w:rPr>
          <w:rFonts w:ascii="PT Astra Serif" w:hAnsi="PT Astra Serif"/>
          <w:sz w:val="28"/>
          <w:szCs w:val="28"/>
        </w:rPr>
        <w:t>72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38" w:rsidRDefault="00B30738" w:rsidP="00C879F2">
      <w:r>
        <w:separator/>
      </w:r>
    </w:p>
  </w:endnote>
  <w:endnote w:type="continuationSeparator" w:id="0">
    <w:p w:rsidR="00B30738" w:rsidRDefault="00B3073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38" w:rsidRDefault="00B30738" w:rsidP="00C879F2">
      <w:r>
        <w:separator/>
      </w:r>
    </w:p>
  </w:footnote>
  <w:footnote w:type="continuationSeparator" w:id="0">
    <w:p w:rsidR="00B30738" w:rsidRDefault="00B3073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48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36F96"/>
    <w:rsid w:val="00E6031A"/>
    <w:rsid w:val="00E61EFD"/>
    <w:rsid w:val="00E62D2B"/>
    <w:rsid w:val="00EC6CD4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2025-05-27T07:35:00Z</dcterms:created>
  <dcterms:modified xsi:type="dcterms:W3CDTF">2025-05-27T07:35:00Z</dcterms:modified>
</cp:coreProperties>
</file>